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5E696B" w:rsidRDefault="009D38E1" w:rsidP="005E696B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5E696B" w:rsidRDefault="006D4B6C" w:rsidP="005E696B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5E696B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5E696B" w:rsidRDefault="006D4B6C" w:rsidP="005E696B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5E696B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47D5A" w:rsidRDefault="00047D5A" w:rsidP="005E696B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9D35C4" w:rsidRPr="005E696B" w:rsidRDefault="009D35C4" w:rsidP="005E696B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  <w:bookmarkStart w:id="0" w:name="_GoBack"/>
      <w:bookmarkEnd w:id="0"/>
    </w:p>
    <w:p w:rsidR="005E696B" w:rsidRPr="005E696B" w:rsidRDefault="005E696B" w:rsidP="005E696B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32"/>
          <w:szCs w:val="32"/>
        </w:rPr>
      </w:pPr>
      <w:r w:rsidRPr="005E696B">
        <w:rPr>
          <w:color w:val="000000"/>
          <w:spacing w:val="5"/>
          <w:sz w:val="32"/>
          <w:szCs w:val="32"/>
          <w:lang w:val="is-IS"/>
        </w:rPr>
        <w:t>Minnist til, at øll spurnarorð byrja við hv!</w:t>
      </w:r>
    </w:p>
    <w:p w:rsidR="005E696B" w:rsidRDefault="005E696B" w:rsidP="005E696B">
      <w:pPr>
        <w:shd w:val="clear" w:color="auto" w:fill="FFFFFF"/>
        <w:tabs>
          <w:tab w:val="left" w:pos="3261"/>
        </w:tabs>
        <w:spacing w:before="197" w:line="276" w:lineRule="auto"/>
        <w:ind w:left="19"/>
        <w:jc w:val="center"/>
        <w:rPr>
          <w:color w:val="000000"/>
          <w:spacing w:val="-7"/>
          <w:sz w:val="32"/>
          <w:szCs w:val="32"/>
          <w:lang w:val="is-IS"/>
        </w:rPr>
      </w:pPr>
    </w:p>
    <w:p w:rsidR="005E696B" w:rsidRPr="005E696B" w:rsidRDefault="005E696B" w:rsidP="005E696B">
      <w:pPr>
        <w:shd w:val="clear" w:color="auto" w:fill="FFFFFF"/>
        <w:tabs>
          <w:tab w:val="left" w:pos="3261"/>
        </w:tabs>
        <w:spacing w:before="197" w:line="276" w:lineRule="auto"/>
        <w:ind w:left="19"/>
        <w:jc w:val="center"/>
        <w:rPr>
          <w:sz w:val="32"/>
          <w:szCs w:val="32"/>
        </w:rPr>
      </w:pPr>
      <w:r w:rsidRPr="005E696B">
        <w:rPr>
          <w:color w:val="000000"/>
          <w:spacing w:val="-7"/>
          <w:sz w:val="32"/>
          <w:szCs w:val="32"/>
          <w:lang w:val="is-IS"/>
        </w:rPr>
        <w:t>Fyrisøgn.</w:t>
      </w:r>
    </w:p>
    <w:p w:rsidR="005E696B" w:rsidRPr="005E696B" w:rsidRDefault="005E696B" w:rsidP="005E696B">
      <w:pPr>
        <w:shd w:val="clear" w:color="auto" w:fill="FFFFFF"/>
        <w:tabs>
          <w:tab w:val="left" w:pos="3261"/>
        </w:tabs>
        <w:spacing w:before="34" w:line="276" w:lineRule="auto"/>
        <w:ind w:left="5" w:firstLine="221"/>
        <w:jc w:val="both"/>
        <w:rPr>
          <w:sz w:val="32"/>
          <w:szCs w:val="32"/>
          <w:lang w:val="is-IS"/>
        </w:rPr>
      </w:pPr>
      <w:r w:rsidRPr="005E696B">
        <w:rPr>
          <w:color w:val="000000"/>
          <w:spacing w:val="11"/>
          <w:sz w:val="32"/>
          <w:szCs w:val="32"/>
          <w:lang w:val="is-IS"/>
        </w:rPr>
        <w:t xml:space="preserve">Lítli Haraldur er </w:t>
      </w:r>
      <w:r w:rsidRPr="005E696B">
        <w:rPr>
          <w:iCs/>
          <w:color w:val="000000"/>
          <w:spacing w:val="11"/>
          <w:sz w:val="32"/>
          <w:szCs w:val="32"/>
          <w:lang w:val="is-IS"/>
        </w:rPr>
        <w:t xml:space="preserve">sonur deknin </w:t>
      </w:r>
      <w:r w:rsidRPr="005E696B">
        <w:rPr>
          <w:color w:val="000000"/>
          <w:spacing w:val="11"/>
          <w:sz w:val="32"/>
          <w:szCs w:val="32"/>
          <w:lang w:val="is-IS"/>
        </w:rPr>
        <w:t xml:space="preserve">hjá okkum. Tá vit </w:t>
      </w:r>
      <w:r w:rsidRPr="005E696B">
        <w:rPr>
          <w:color w:val="000000"/>
          <w:spacing w:val="3"/>
          <w:sz w:val="32"/>
          <w:szCs w:val="32"/>
          <w:lang w:val="is-IS"/>
        </w:rPr>
        <w:t xml:space="preserve">komu úr kirkju ein dagin, spurdi hann mammu sína, hvør </w:t>
      </w:r>
      <w:r>
        <w:rPr>
          <w:color w:val="000000"/>
          <w:spacing w:val="-1"/>
          <w:sz w:val="32"/>
          <w:szCs w:val="32"/>
          <w:lang w:val="is-IS"/>
        </w:rPr>
        <w:t xml:space="preserve"> tað </w:t>
      </w:r>
      <w:r w:rsidRPr="005E696B">
        <w:rPr>
          <w:color w:val="000000"/>
          <w:spacing w:val="-1"/>
          <w:sz w:val="32"/>
          <w:szCs w:val="32"/>
          <w:lang w:val="is-IS"/>
        </w:rPr>
        <w:t xml:space="preserve"> var, sum sat </w:t>
      </w:r>
      <w:r w:rsidRPr="005E696B">
        <w:rPr>
          <w:iCs/>
          <w:color w:val="000000"/>
          <w:spacing w:val="-1"/>
          <w:sz w:val="32"/>
          <w:szCs w:val="32"/>
          <w:lang w:val="is-IS"/>
        </w:rPr>
        <w:t xml:space="preserve">yvir </w:t>
      </w:r>
      <w:r w:rsidRPr="005E696B">
        <w:rPr>
          <w:color w:val="000000"/>
          <w:spacing w:val="-1"/>
          <w:sz w:val="32"/>
          <w:szCs w:val="32"/>
          <w:lang w:val="is-IS"/>
        </w:rPr>
        <w:t xml:space="preserve">av teimum, tá tey vóru í kirkju. </w:t>
      </w:r>
      <w:r w:rsidRPr="005E696B">
        <w:rPr>
          <w:color w:val="000000"/>
          <w:spacing w:val="1"/>
          <w:sz w:val="32"/>
          <w:szCs w:val="32"/>
          <w:lang w:val="is-IS"/>
        </w:rPr>
        <w:t xml:space="preserve">Mamman spurdi, hví hann vildi hava tað at vita. Jú, hann </w:t>
      </w:r>
      <w:r w:rsidRPr="005E696B">
        <w:rPr>
          <w:color w:val="000000"/>
          <w:spacing w:val="8"/>
          <w:sz w:val="32"/>
          <w:szCs w:val="32"/>
          <w:lang w:val="is-IS"/>
        </w:rPr>
        <w:t xml:space="preserve">sat </w:t>
      </w:r>
      <w:r w:rsidRPr="005E696B">
        <w:rPr>
          <w:iCs/>
          <w:color w:val="000000"/>
          <w:spacing w:val="8"/>
          <w:sz w:val="32"/>
          <w:szCs w:val="32"/>
          <w:lang w:val="is-IS"/>
        </w:rPr>
        <w:t xml:space="preserve">hvørja løtu </w:t>
      </w:r>
      <w:r w:rsidRPr="005E696B">
        <w:rPr>
          <w:color w:val="000000"/>
          <w:spacing w:val="8"/>
          <w:sz w:val="32"/>
          <w:szCs w:val="32"/>
          <w:lang w:val="is-IS"/>
        </w:rPr>
        <w:t>og h</w:t>
      </w:r>
      <w:r>
        <w:rPr>
          <w:color w:val="000000"/>
          <w:spacing w:val="8"/>
          <w:sz w:val="32"/>
          <w:szCs w:val="32"/>
          <w:lang w:val="is-IS"/>
        </w:rPr>
        <w:t xml:space="preserve">ugdi eftir í bók síni, um tað </w:t>
      </w:r>
      <w:r w:rsidRPr="005E696B">
        <w:rPr>
          <w:color w:val="000000"/>
          <w:spacing w:val="8"/>
          <w:sz w:val="32"/>
          <w:szCs w:val="32"/>
          <w:lang w:val="is-IS"/>
        </w:rPr>
        <w:t xml:space="preserve">var </w:t>
      </w:r>
      <w:r w:rsidRPr="005E696B">
        <w:rPr>
          <w:iCs/>
          <w:color w:val="000000"/>
          <w:spacing w:val="4"/>
          <w:sz w:val="32"/>
          <w:szCs w:val="32"/>
          <w:lang w:val="is-IS"/>
        </w:rPr>
        <w:t>rætt</w:t>
      </w:r>
      <w:r w:rsidRPr="005E696B">
        <w:rPr>
          <w:color w:val="000000"/>
          <w:spacing w:val="4"/>
          <w:sz w:val="32"/>
          <w:szCs w:val="32"/>
          <w:lang w:val="is-IS"/>
        </w:rPr>
        <w:t xml:space="preserve">, sum pápi </w:t>
      </w:r>
      <w:r w:rsidRPr="005E696B">
        <w:rPr>
          <w:iCs/>
          <w:color w:val="000000"/>
          <w:spacing w:val="4"/>
          <w:sz w:val="32"/>
          <w:szCs w:val="32"/>
          <w:lang w:val="is-IS"/>
        </w:rPr>
        <w:t xml:space="preserve">hansara </w:t>
      </w:r>
      <w:r w:rsidRPr="005E696B">
        <w:rPr>
          <w:color w:val="000000"/>
          <w:spacing w:val="4"/>
          <w:sz w:val="32"/>
          <w:szCs w:val="32"/>
          <w:lang w:val="is-IS"/>
        </w:rPr>
        <w:t xml:space="preserve">las. Mamman helt, at tað mundi </w:t>
      </w:r>
      <w:r w:rsidRPr="005E696B">
        <w:rPr>
          <w:color w:val="000000"/>
          <w:spacing w:val="-2"/>
          <w:sz w:val="32"/>
          <w:szCs w:val="32"/>
          <w:lang w:val="is-IS"/>
        </w:rPr>
        <w:t>ikki vera tí; m</w:t>
      </w:r>
      <w:r>
        <w:rPr>
          <w:color w:val="000000"/>
          <w:spacing w:val="-2"/>
          <w:sz w:val="32"/>
          <w:szCs w:val="32"/>
          <w:lang w:val="is-IS"/>
        </w:rPr>
        <w:t>en Haraldur vildi ikki ganga við</w:t>
      </w:r>
      <w:r w:rsidRPr="005E696B">
        <w:rPr>
          <w:color w:val="000000"/>
          <w:spacing w:val="-2"/>
          <w:sz w:val="32"/>
          <w:szCs w:val="32"/>
          <w:lang w:val="is-IS"/>
        </w:rPr>
        <w:t xml:space="preserve"> upp á hetta. </w:t>
      </w:r>
      <w:r>
        <w:rPr>
          <w:color w:val="000000"/>
          <w:spacing w:val="4"/>
          <w:sz w:val="32"/>
          <w:szCs w:val="32"/>
          <w:lang w:val="is-IS"/>
        </w:rPr>
        <w:t xml:space="preserve">Hann helt, at øll fólk </w:t>
      </w:r>
      <w:r w:rsidRPr="005E696B">
        <w:rPr>
          <w:color w:val="000000"/>
          <w:spacing w:val="4"/>
          <w:sz w:val="32"/>
          <w:szCs w:val="32"/>
          <w:lang w:val="is-IS"/>
        </w:rPr>
        <w:t xml:space="preserve">máttu sita og lurta eftir tí, sum </w:t>
      </w:r>
      <w:r w:rsidRPr="005E696B">
        <w:rPr>
          <w:color w:val="000000"/>
          <w:spacing w:val="5"/>
          <w:sz w:val="32"/>
          <w:szCs w:val="32"/>
          <w:lang w:val="is-IS"/>
        </w:rPr>
        <w:t xml:space="preserve">pápi hansara las; og tey máttu ikki við hvørt </w:t>
      </w:r>
      <w:r w:rsidRPr="005E696B">
        <w:rPr>
          <w:iCs/>
          <w:color w:val="000000"/>
          <w:spacing w:val="5"/>
          <w:sz w:val="32"/>
          <w:szCs w:val="32"/>
          <w:lang w:val="is-IS"/>
        </w:rPr>
        <w:t xml:space="preserve">hyggja </w:t>
      </w:r>
      <w:r w:rsidRPr="005E696B">
        <w:rPr>
          <w:color w:val="000000"/>
          <w:spacing w:val="5"/>
          <w:sz w:val="32"/>
          <w:szCs w:val="32"/>
          <w:lang w:val="is-IS"/>
        </w:rPr>
        <w:t xml:space="preserve">í </w:t>
      </w:r>
      <w:r w:rsidRPr="005E696B">
        <w:rPr>
          <w:iCs/>
          <w:color w:val="000000"/>
          <w:spacing w:val="2"/>
          <w:sz w:val="32"/>
          <w:szCs w:val="32"/>
          <w:lang w:val="is-IS"/>
        </w:rPr>
        <w:t xml:space="preserve">bøkur </w:t>
      </w:r>
      <w:r w:rsidRPr="005E696B">
        <w:rPr>
          <w:color w:val="000000"/>
          <w:spacing w:val="2"/>
          <w:sz w:val="32"/>
          <w:szCs w:val="32"/>
          <w:lang w:val="is-IS"/>
        </w:rPr>
        <w:t xml:space="preserve">sínar at vita, hvat tað var, hann las, </w:t>
      </w:r>
      <w:r w:rsidRPr="005E696B">
        <w:rPr>
          <w:iCs/>
          <w:color w:val="000000"/>
          <w:spacing w:val="2"/>
          <w:sz w:val="32"/>
          <w:szCs w:val="32"/>
          <w:lang w:val="is-IS"/>
        </w:rPr>
        <w:t xml:space="preserve">ella </w:t>
      </w:r>
      <w:r w:rsidRPr="005E696B">
        <w:rPr>
          <w:color w:val="000000"/>
          <w:spacing w:val="2"/>
          <w:sz w:val="32"/>
          <w:szCs w:val="32"/>
          <w:lang w:val="is-IS"/>
        </w:rPr>
        <w:t xml:space="preserve">hvar hann </w:t>
      </w:r>
      <w:r w:rsidRPr="005E696B">
        <w:rPr>
          <w:color w:val="000000"/>
          <w:spacing w:val="7"/>
          <w:sz w:val="32"/>
          <w:szCs w:val="32"/>
          <w:lang w:val="is-IS"/>
        </w:rPr>
        <w:t xml:space="preserve">var komin til, ella vita, um hann las </w:t>
      </w:r>
      <w:r w:rsidRPr="005E696B">
        <w:rPr>
          <w:iCs/>
          <w:color w:val="000000"/>
          <w:spacing w:val="7"/>
          <w:sz w:val="32"/>
          <w:szCs w:val="32"/>
          <w:lang w:val="is-IS"/>
        </w:rPr>
        <w:t>rætt</w:t>
      </w:r>
      <w:r w:rsidRPr="005E696B">
        <w:rPr>
          <w:color w:val="000000"/>
          <w:spacing w:val="7"/>
          <w:sz w:val="32"/>
          <w:szCs w:val="32"/>
          <w:lang w:val="is-IS"/>
        </w:rPr>
        <w:t>.</w:t>
      </w:r>
    </w:p>
    <w:p w:rsidR="0069794C" w:rsidRDefault="0069794C" w:rsidP="005E696B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noProof/>
          <w:sz w:val="32"/>
          <w:szCs w:val="32"/>
          <w:lang w:val="is-IS" w:eastAsia="da-DK"/>
        </w:rPr>
      </w:pPr>
    </w:p>
    <w:p w:rsidR="009D35C4" w:rsidRPr="005E696B" w:rsidRDefault="009D35C4" w:rsidP="005E696B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noProof/>
          <w:sz w:val="32"/>
          <w:szCs w:val="32"/>
          <w:lang w:val="is-IS" w:eastAsia="da-DK"/>
        </w:rPr>
      </w:pPr>
    </w:p>
    <w:p w:rsidR="00BD1674" w:rsidRPr="005E696B" w:rsidRDefault="005E696B" w:rsidP="005E696B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inline distT="0" distB="0" distL="0" distR="0">
            <wp:extent cx="4993133" cy="2419033"/>
            <wp:effectExtent l="304800" t="323850" r="321945" b="324485"/>
            <wp:docPr id="3" name="Billede 3" descr="Hoyvíkar kirkja - Jonhard Klettheyggj, deknur, biður útgangsbønina. | 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yvíkar kirkja - Jonhard Klettheyggj, deknur, biður útgangsbønina. | 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652" cy="242752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D1674" w:rsidRPr="005E696B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77" w:rsidRDefault="00361177" w:rsidP="007B068E">
      <w:r>
        <w:separator/>
      </w:r>
    </w:p>
  </w:endnote>
  <w:endnote w:type="continuationSeparator" w:id="0">
    <w:p w:rsidR="00361177" w:rsidRDefault="00361177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77" w:rsidRDefault="00361177" w:rsidP="007B068E">
      <w:r>
        <w:separator/>
      </w:r>
    </w:p>
  </w:footnote>
  <w:footnote w:type="continuationSeparator" w:id="0">
    <w:p w:rsidR="00361177" w:rsidRDefault="00361177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9D35C4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62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17116"/>
    <w:rsid w:val="00152586"/>
    <w:rsid w:val="00153AE0"/>
    <w:rsid w:val="00171E92"/>
    <w:rsid w:val="00233EA0"/>
    <w:rsid w:val="00260A59"/>
    <w:rsid w:val="003274DC"/>
    <w:rsid w:val="003466C2"/>
    <w:rsid w:val="00354B5E"/>
    <w:rsid w:val="00361177"/>
    <w:rsid w:val="003900BF"/>
    <w:rsid w:val="003957FA"/>
    <w:rsid w:val="0039618A"/>
    <w:rsid w:val="00463D8D"/>
    <w:rsid w:val="004B2D40"/>
    <w:rsid w:val="004F1F24"/>
    <w:rsid w:val="0051010F"/>
    <w:rsid w:val="005615CD"/>
    <w:rsid w:val="005838F2"/>
    <w:rsid w:val="00593E5E"/>
    <w:rsid w:val="005D5D36"/>
    <w:rsid w:val="005E696B"/>
    <w:rsid w:val="00607BDC"/>
    <w:rsid w:val="00623786"/>
    <w:rsid w:val="0069794C"/>
    <w:rsid w:val="006D4B6C"/>
    <w:rsid w:val="00775140"/>
    <w:rsid w:val="00777392"/>
    <w:rsid w:val="007B068E"/>
    <w:rsid w:val="0084460B"/>
    <w:rsid w:val="00860D05"/>
    <w:rsid w:val="008E712B"/>
    <w:rsid w:val="009D35C4"/>
    <w:rsid w:val="009D38E1"/>
    <w:rsid w:val="00A03795"/>
    <w:rsid w:val="00AF468A"/>
    <w:rsid w:val="00B0117D"/>
    <w:rsid w:val="00B441AC"/>
    <w:rsid w:val="00BD1674"/>
    <w:rsid w:val="00C25525"/>
    <w:rsid w:val="00C52BC1"/>
    <w:rsid w:val="00D45A2F"/>
    <w:rsid w:val="00DD1E43"/>
    <w:rsid w:val="00E0170E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1BCB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2022-04-18T09:16:00Z</dcterms:created>
  <dcterms:modified xsi:type="dcterms:W3CDTF">2022-04-18T09:16:00Z</dcterms:modified>
</cp:coreProperties>
</file>