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DF727B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DF727B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DF727B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DF727B" w:rsidRDefault="00DF727B" w:rsidP="00DF727B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32"/>
          <w:szCs w:val="32"/>
          <w:lang w:val="is-IS"/>
        </w:rPr>
      </w:pPr>
    </w:p>
    <w:p w:rsidR="001C0ABE" w:rsidRDefault="001C0ABE" w:rsidP="001C0ABE">
      <w:pPr>
        <w:shd w:val="clear" w:color="auto" w:fill="FFFFFF"/>
        <w:tabs>
          <w:tab w:val="left" w:pos="3261"/>
        </w:tabs>
        <w:spacing w:line="276" w:lineRule="auto"/>
        <w:ind w:right="19"/>
        <w:jc w:val="center"/>
        <w:rPr>
          <w:color w:val="000000"/>
          <w:spacing w:val="-9"/>
          <w:sz w:val="32"/>
          <w:szCs w:val="32"/>
          <w:lang w:val="is-IS"/>
        </w:rPr>
      </w:pPr>
      <w:r w:rsidRPr="001C0ABE">
        <w:rPr>
          <w:color w:val="000000"/>
          <w:spacing w:val="-9"/>
          <w:sz w:val="32"/>
          <w:szCs w:val="32"/>
          <w:lang w:val="is-IS"/>
        </w:rPr>
        <w:t xml:space="preserve">Nýtt orð - </w:t>
      </w:r>
      <w:r>
        <w:rPr>
          <w:color w:val="000000"/>
          <w:spacing w:val="-9"/>
          <w:sz w:val="32"/>
          <w:szCs w:val="32"/>
          <w:lang w:val="is-IS"/>
        </w:rPr>
        <w:t>ikki</w:t>
      </w:r>
    </w:p>
    <w:p w:rsidR="001C0ABE" w:rsidRPr="001C0ABE" w:rsidRDefault="001C0ABE" w:rsidP="001C0ABE">
      <w:pPr>
        <w:shd w:val="clear" w:color="auto" w:fill="FFFFFF"/>
        <w:tabs>
          <w:tab w:val="left" w:pos="3261"/>
        </w:tabs>
        <w:spacing w:line="276" w:lineRule="auto"/>
        <w:ind w:right="19"/>
        <w:jc w:val="center"/>
        <w:rPr>
          <w:sz w:val="32"/>
          <w:szCs w:val="32"/>
          <w:lang w:val="is-IS"/>
        </w:rPr>
      </w:pPr>
    </w:p>
    <w:p w:rsidR="001C0ABE" w:rsidRPr="001C0ABE" w:rsidRDefault="001C0ABE" w:rsidP="001C0ABE">
      <w:pPr>
        <w:shd w:val="clear" w:color="auto" w:fill="FFFFFF"/>
        <w:tabs>
          <w:tab w:val="left" w:pos="3261"/>
        </w:tabs>
        <w:spacing w:before="192" w:line="276" w:lineRule="auto"/>
        <w:ind w:left="19"/>
        <w:jc w:val="center"/>
        <w:rPr>
          <w:sz w:val="32"/>
          <w:szCs w:val="32"/>
        </w:rPr>
      </w:pPr>
      <w:r w:rsidRPr="001C0ABE">
        <w:rPr>
          <w:color w:val="000000"/>
          <w:spacing w:val="-6"/>
          <w:sz w:val="32"/>
          <w:szCs w:val="32"/>
          <w:lang w:val="is-IS"/>
        </w:rPr>
        <w:t>Fyrisøgn</w:t>
      </w:r>
    </w:p>
    <w:p w:rsidR="001C0ABE" w:rsidRPr="001C0ABE" w:rsidRDefault="001C0ABE" w:rsidP="001C0ABE">
      <w:pPr>
        <w:shd w:val="clear" w:color="auto" w:fill="FFFFFF"/>
        <w:tabs>
          <w:tab w:val="left" w:pos="3261"/>
        </w:tabs>
        <w:spacing w:before="29" w:line="276" w:lineRule="auto"/>
        <w:ind w:left="5" w:right="14" w:firstLine="211"/>
        <w:jc w:val="both"/>
        <w:rPr>
          <w:sz w:val="32"/>
          <w:szCs w:val="32"/>
        </w:rPr>
      </w:pPr>
      <w:r w:rsidRPr="001C0ABE">
        <w:rPr>
          <w:color w:val="000000"/>
          <w:spacing w:val="7"/>
          <w:sz w:val="32"/>
          <w:szCs w:val="32"/>
          <w:lang w:val="is-IS"/>
        </w:rPr>
        <w:t>Nú er</w:t>
      </w:r>
      <w:r w:rsidRPr="001C0ABE">
        <w:rPr>
          <w:iCs/>
          <w:color w:val="000000"/>
          <w:spacing w:val="7"/>
          <w:sz w:val="32"/>
          <w:szCs w:val="32"/>
          <w:lang w:val="is-IS"/>
        </w:rPr>
        <w:t xml:space="preserve"> veturin </w:t>
      </w:r>
      <w:r w:rsidRPr="001C0ABE">
        <w:rPr>
          <w:color w:val="000000"/>
          <w:spacing w:val="7"/>
          <w:sz w:val="32"/>
          <w:szCs w:val="32"/>
          <w:lang w:val="is-IS"/>
        </w:rPr>
        <w:t xml:space="preserve">komin. Í eina viku hava vit </w:t>
      </w:r>
      <w:r w:rsidRPr="001C0ABE">
        <w:rPr>
          <w:iCs/>
          <w:color w:val="000000"/>
          <w:spacing w:val="7"/>
          <w:sz w:val="32"/>
          <w:szCs w:val="32"/>
          <w:lang w:val="is-IS"/>
        </w:rPr>
        <w:t xml:space="preserve">havt </w:t>
      </w:r>
      <w:r w:rsidRPr="001C0ABE">
        <w:rPr>
          <w:color w:val="000000"/>
          <w:spacing w:val="7"/>
          <w:sz w:val="32"/>
          <w:szCs w:val="32"/>
          <w:lang w:val="is-IS"/>
        </w:rPr>
        <w:t xml:space="preserve">brim, </w:t>
      </w:r>
      <w:r w:rsidRPr="001C0ABE">
        <w:rPr>
          <w:color w:val="000000"/>
          <w:spacing w:val="5"/>
          <w:sz w:val="32"/>
          <w:szCs w:val="32"/>
          <w:lang w:val="is-IS"/>
        </w:rPr>
        <w:t xml:space="preserve">so </w:t>
      </w:r>
      <w:r w:rsidRPr="001C0ABE">
        <w:rPr>
          <w:iCs/>
          <w:color w:val="000000"/>
          <w:spacing w:val="5"/>
          <w:sz w:val="32"/>
          <w:szCs w:val="32"/>
          <w:lang w:val="is-IS"/>
        </w:rPr>
        <w:t xml:space="preserve">ikki </w:t>
      </w:r>
      <w:r w:rsidRPr="001C0ABE">
        <w:rPr>
          <w:color w:val="000000"/>
          <w:spacing w:val="5"/>
          <w:sz w:val="32"/>
          <w:szCs w:val="32"/>
          <w:lang w:val="is-IS"/>
        </w:rPr>
        <w:t xml:space="preserve">ber til at flota bátin til at kasta snøri og vita, um </w:t>
      </w:r>
      <w:r w:rsidRPr="001C0ABE">
        <w:rPr>
          <w:color w:val="000000"/>
          <w:spacing w:val="2"/>
          <w:sz w:val="32"/>
          <w:szCs w:val="32"/>
          <w:lang w:val="is-IS"/>
        </w:rPr>
        <w:t xml:space="preserve">nakar fiskur man vera at fáa. Tey </w:t>
      </w:r>
      <w:r w:rsidRPr="001C0ABE">
        <w:rPr>
          <w:iCs/>
          <w:color w:val="000000"/>
          <w:spacing w:val="2"/>
          <w:sz w:val="32"/>
          <w:szCs w:val="32"/>
          <w:lang w:val="is-IS"/>
        </w:rPr>
        <w:t xml:space="preserve">vaksnu </w:t>
      </w:r>
      <w:r w:rsidRPr="001C0ABE">
        <w:rPr>
          <w:color w:val="000000"/>
          <w:spacing w:val="2"/>
          <w:sz w:val="32"/>
          <w:szCs w:val="32"/>
          <w:lang w:val="is-IS"/>
        </w:rPr>
        <w:t xml:space="preserve">eru farin at tøta </w:t>
      </w:r>
      <w:r w:rsidRPr="001C0ABE">
        <w:rPr>
          <w:color w:val="000000"/>
          <w:spacing w:val="6"/>
          <w:sz w:val="32"/>
          <w:szCs w:val="32"/>
          <w:lang w:val="is-IS"/>
        </w:rPr>
        <w:t xml:space="preserve">til </w:t>
      </w:r>
      <w:r w:rsidRPr="001C0ABE">
        <w:rPr>
          <w:bCs/>
          <w:color w:val="000000"/>
          <w:spacing w:val="6"/>
          <w:sz w:val="32"/>
          <w:szCs w:val="32"/>
          <w:lang w:val="is-IS"/>
        </w:rPr>
        <w:t>j</w:t>
      </w:r>
      <w:r w:rsidRPr="001C0ABE">
        <w:rPr>
          <w:color w:val="000000"/>
          <w:spacing w:val="6"/>
          <w:sz w:val="32"/>
          <w:szCs w:val="32"/>
          <w:lang w:val="is-IS"/>
        </w:rPr>
        <w:t xml:space="preserve">óla. Sára bindur einar hosur til mín. Um seks vikur </w:t>
      </w:r>
      <w:r w:rsidRPr="001C0ABE">
        <w:rPr>
          <w:color w:val="000000"/>
          <w:spacing w:val="8"/>
          <w:sz w:val="32"/>
          <w:szCs w:val="32"/>
          <w:lang w:val="is-IS"/>
        </w:rPr>
        <w:t xml:space="preserve">eru jól. Tá fáa vit vøkur trø at dansa um. Tí frøast vit, </w:t>
      </w:r>
      <w:r w:rsidRPr="001C0ABE">
        <w:rPr>
          <w:color w:val="000000"/>
          <w:spacing w:val="4"/>
          <w:sz w:val="32"/>
          <w:szCs w:val="32"/>
          <w:lang w:val="is-IS"/>
        </w:rPr>
        <w:t xml:space="preserve">til </w:t>
      </w:r>
      <w:r w:rsidRPr="001C0ABE">
        <w:rPr>
          <w:iCs/>
          <w:color w:val="000000"/>
          <w:spacing w:val="4"/>
          <w:sz w:val="32"/>
          <w:szCs w:val="32"/>
          <w:lang w:val="is-IS"/>
        </w:rPr>
        <w:t xml:space="preserve">jólini </w:t>
      </w:r>
      <w:r w:rsidRPr="001C0ABE">
        <w:rPr>
          <w:color w:val="000000"/>
          <w:spacing w:val="4"/>
          <w:sz w:val="32"/>
          <w:szCs w:val="32"/>
          <w:lang w:val="is-IS"/>
        </w:rPr>
        <w:t xml:space="preserve">koma. Í fjør kom eisini kavi til jóla, og vit fóru </w:t>
      </w:r>
      <w:r w:rsidRPr="001C0ABE">
        <w:rPr>
          <w:color w:val="000000"/>
          <w:spacing w:val="9"/>
          <w:sz w:val="32"/>
          <w:szCs w:val="32"/>
          <w:lang w:val="is-IS"/>
        </w:rPr>
        <w:t xml:space="preserve">út á bøin, har vit óku líka frá </w:t>
      </w:r>
      <w:r w:rsidRPr="001C0ABE">
        <w:rPr>
          <w:iCs/>
          <w:color w:val="000000"/>
          <w:spacing w:val="9"/>
          <w:sz w:val="32"/>
          <w:szCs w:val="32"/>
          <w:lang w:val="is-IS"/>
        </w:rPr>
        <w:t xml:space="preserve">gøtuni </w:t>
      </w:r>
      <w:r w:rsidRPr="001C0ABE">
        <w:rPr>
          <w:color w:val="000000"/>
          <w:spacing w:val="9"/>
          <w:sz w:val="32"/>
          <w:szCs w:val="32"/>
          <w:lang w:val="is-IS"/>
        </w:rPr>
        <w:t xml:space="preserve">og oman í </w:t>
      </w:r>
      <w:r w:rsidRPr="001C0ABE">
        <w:rPr>
          <w:iCs/>
          <w:color w:val="000000"/>
          <w:spacing w:val="9"/>
          <w:sz w:val="32"/>
          <w:szCs w:val="32"/>
          <w:lang w:val="is-IS"/>
        </w:rPr>
        <w:t>fjør</w:t>
      </w:r>
      <w:r w:rsidRPr="001C0ABE">
        <w:rPr>
          <w:iCs/>
          <w:color w:val="000000"/>
          <w:spacing w:val="12"/>
          <w:sz w:val="32"/>
          <w:szCs w:val="32"/>
          <w:lang w:val="is-IS"/>
        </w:rPr>
        <w:t>una</w:t>
      </w:r>
      <w:r w:rsidRPr="001C0ABE">
        <w:rPr>
          <w:color w:val="000000"/>
          <w:spacing w:val="12"/>
          <w:sz w:val="32"/>
          <w:szCs w:val="32"/>
          <w:lang w:val="is-IS"/>
        </w:rPr>
        <w:t xml:space="preserve">. Men tá jólini vóru farin, fór at </w:t>
      </w:r>
      <w:r w:rsidRPr="001C0ABE">
        <w:rPr>
          <w:iCs/>
          <w:color w:val="000000"/>
          <w:spacing w:val="12"/>
          <w:sz w:val="32"/>
          <w:szCs w:val="32"/>
          <w:lang w:val="is-IS"/>
        </w:rPr>
        <w:t>toya</w:t>
      </w:r>
      <w:r w:rsidRPr="001C0ABE">
        <w:rPr>
          <w:color w:val="000000"/>
          <w:spacing w:val="12"/>
          <w:sz w:val="32"/>
          <w:szCs w:val="32"/>
          <w:lang w:val="is-IS"/>
        </w:rPr>
        <w:t xml:space="preserve">, og so bar </w:t>
      </w:r>
      <w:r w:rsidRPr="001C0ABE">
        <w:rPr>
          <w:iCs/>
          <w:color w:val="000000"/>
          <w:spacing w:val="11"/>
          <w:sz w:val="32"/>
          <w:szCs w:val="32"/>
          <w:lang w:val="is-IS"/>
        </w:rPr>
        <w:t xml:space="preserve">ikki </w:t>
      </w:r>
      <w:r w:rsidRPr="001C0ABE">
        <w:rPr>
          <w:color w:val="000000"/>
          <w:spacing w:val="11"/>
          <w:sz w:val="32"/>
          <w:szCs w:val="32"/>
          <w:lang w:val="is-IS"/>
        </w:rPr>
        <w:t xml:space="preserve">longur til at aka í </w:t>
      </w:r>
      <w:r w:rsidRPr="001C0ABE">
        <w:rPr>
          <w:iCs/>
          <w:color w:val="000000"/>
          <w:spacing w:val="11"/>
          <w:sz w:val="32"/>
          <w:szCs w:val="32"/>
          <w:lang w:val="is-IS"/>
        </w:rPr>
        <w:t xml:space="preserve">nakrar </w:t>
      </w:r>
      <w:r w:rsidRPr="001C0ABE">
        <w:rPr>
          <w:color w:val="000000"/>
          <w:spacing w:val="11"/>
          <w:sz w:val="32"/>
          <w:szCs w:val="32"/>
          <w:lang w:val="is-IS"/>
        </w:rPr>
        <w:t>vikur.</w:t>
      </w:r>
    </w:p>
    <w:p w:rsidR="00DF727B" w:rsidRPr="001C0ABE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</w:rPr>
      </w:pPr>
    </w:p>
    <w:p w:rsid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Pr="00DF727B" w:rsidRDefault="00431F8A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07921A43" wp14:editId="0B06343D">
            <wp:simplePos x="0" y="0"/>
            <wp:positionH relativeFrom="column">
              <wp:posOffset>913977</wp:posOffset>
            </wp:positionH>
            <wp:positionV relativeFrom="paragraph">
              <wp:posOffset>18627</wp:posOffset>
            </wp:positionV>
            <wp:extent cx="4292600" cy="3426954"/>
            <wp:effectExtent l="1047750" t="114300" r="107950" b="173990"/>
            <wp:wrapThrough wrapText="bothSides">
              <wp:wrapPolygon edited="0">
                <wp:start x="-575" y="-721"/>
                <wp:lineTo x="-575" y="14891"/>
                <wp:lineTo x="-5272" y="14891"/>
                <wp:lineTo x="-5272" y="18734"/>
                <wp:lineTo x="-3834" y="18734"/>
                <wp:lineTo x="-3834" y="20655"/>
                <wp:lineTo x="-2013" y="20655"/>
                <wp:lineTo x="-2013" y="21736"/>
                <wp:lineTo x="-288" y="22577"/>
                <wp:lineTo x="21472" y="22577"/>
                <wp:lineTo x="22047" y="20775"/>
                <wp:lineTo x="22047" y="-721"/>
                <wp:lineTo x="-575" y="-721"/>
              </wp:wrapPolygon>
            </wp:wrapThrough>
            <wp:docPr id="3" name="Billede 3" descr="viðoy. faroe islands. It&amp;#39;s difficult to convey jus ... - viðoy. faroe  islands. It&amp;#39;s difficult to convey just ho… | Faroe islands, Ocean  photography, Cool landsc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ðoy. faroe islands. It&amp;#39;s difficult to convey jus ... - viðoy. faroe  islands. It&amp;#39;s difficult to convey just ho… | Faroe islands, Ocean  photography, Cool landscap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42695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727B" w:rsidRPr="00DF7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E6" w:rsidRDefault="007053E6" w:rsidP="007B068E">
      <w:r>
        <w:separator/>
      </w:r>
    </w:p>
  </w:endnote>
  <w:endnote w:type="continuationSeparator" w:id="0">
    <w:p w:rsidR="007053E6" w:rsidRDefault="007053E6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A" w:rsidRDefault="00431F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A" w:rsidRDefault="00431F8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A" w:rsidRDefault="00431F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E6" w:rsidRDefault="007053E6" w:rsidP="007B068E">
      <w:r>
        <w:separator/>
      </w:r>
    </w:p>
  </w:footnote>
  <w:footnote w:type="continuationSeparator" w:id="0">
    <w:p w:rsidR="007053E6" w:rsidRDefault="007053E6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A" w:rsidRDefault="00431F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</w:t>
    </w:r>
    <w:r w:rsidR="00431F8A">
      <w:rPr>
        <w:rFonts w:ascii="Broadway" w:hAnsi="Broadway"/>
        <w:sz w:val="44"/>
        <w:szCs w:val="44"/>
      </w:rPr>
      <w:t>5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A" w:rsidRDefault="00431F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B2D40"/>
    <w:rsid w:val="004F1F24"/>
    <w:rsid w:val="0051010F"/>
    <w:rsid w:val="005615C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7053E6"/>
    <w:rsid w:val="00775140"/>
    <w:rsid w:val="00777392"/>
    <w:rsid w:val="007B068E"/>
    <w:rsid w:val="0084460B"/>
    <w:rsid w:val="00860D05"/>
    <w:rsid w:val="008E712B"/>
    <w:rsid w:val="009D38E1"/>
    <w:rsid w:val="00A03795"/>
    <w:rsid w:val="00AF468A"/>
    <w:rsid w:val="00B0117D"/>
    <w:rsid w:val="00B32CFA"/>
    <w:rsid w:val="00B441AC"/>
    <w:rsid w:val="00BD46B3"/>
    <w:rsid w:val="00C25525"/>
    <w:rsid w:val="00C52BC1"/>
    <w:rsid w:val="00D03147"/>
    <w:rsid w:val="00D3725E"/>
    <w:rsid w:val="00D45A2F"/>
    <w:rsid w:val="00D56264"/>
    <w:rsid w:val="00DF727B"/>
    <w:rsid w:val="00E0170E"/>
    <w:rsid w:val="00EC71B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38F9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2021-10-15T09:39:00Z</dcterms:created>
  <dcterms:modified xsi:type="dcterms:W3CDTF">2021-10-15T09:39:00Z</dcterms:modified>
</cp:coreProperties>
</file>