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9E2DE" w14:textId="0FF1E667" w:rsidR="00F052FD" w:rsidRDefault="00F052FD" w:rsidP="00D271DE">
      <w:pPr>
        <w:shd w:val="clear" w:color="auto" w:fill="FFFFFF"/>
        <w:spacing w:line="276" w:lineRule="auto"/>
        <w:rPr>
          <w:iCs/>
          <w:color w:val="000000"/>
          <w:spacing w:val="9"/>
          <w:sz w:val="28"/>
          <w:szCs w:val="28"/>
          <w:lang w:val="is-IS"/>
        </w:rPr>
      </w:pPr>
    </w:p>
    <w:p w14:paraId="5A81235C" w14:textId="634018BE" w:rsidR="006D4B6C" w:rsidRPr="003C4EB8" w:rsidRDefault="003C4EB8" w:rsidP="00D271DE">
      <w:pPr>
        <w:pStyle w:val="Listeafsnit"/>
        <w:numPr>
          <w:ilvl w:val="0"/>
          <w:numId w:val="1"/>
        </w:numPr>
        <w:shd w:val="clear" w:color="auto" w:fill="FFFFFF"/>
        <w:tabs>
          <w:tab w:val="left" w:pos="3261"/>
        </w:tabs>
        <w:spacing w:line="276" w:lineRule="auto"/>
        <w:rPr>
          <w:sz w:val="28"/>
          <w:szCs w:val="28"/>
        </w:rPr>
      </w:pPr>
      <w:r w:rsidRPr="003C4EB8">
        <w:rPr>
          <w:iCs/>
          <w:color w:val="000000"/>
          <w:spacing w:val="9"/>
          <w:sz w:val="28"/>
          <w:szCs w:val="28"/>
          <w:lang w:val="is-IS"/>
        </w:rPr>
        <w:t>Skriva</w:t>
      </w:r>
      <w:r>
        <w:rPr>
          <w:iCs/>
          <w:color w:val="000000"/>
          <w:spacing w:val="9"/>
          <w:sz w:val="28"/>
          <w:szCs w:val="28"/>
          <w:lang w:val="is-IS"/>
        </w:rPr>
        <w:t xml:space="preserve"> </w:t>
      </w:r>
      <w:r w:rsidR="006D4B6C" w:rsidRPr="003C4EB8">
        <w:rPr>
          <w:iCs/>
          <w:color w:val="000000"/>
          <w:spacing w:val="9"/>
          <w:sz w:val="28"/>
          <w:szCs w:val="28"/>
          <w:lang w:val="is-IS"/>
        </w:rPr>
        <w:t>fyrisøgnina av</w:t>
      </w:r>
    </w:p>
    <w:p w14:paraId="2736608F" w14:textId="049F0985" w:rsidR="006D4B6C" w:rsidRPr="00411583" w:rsidRDefault="006D4B6C" w:rsidP="007910F4">
      <w:pPr>
        <w:pStyle w:val="Listeafsnit"/>
        <w:numPr>
          <w:ilvl w:val="0"/>
          <w:numId w:val="1"/>
        </w:numPr>
        <w:shd w:val="clear" w:color="auto" w:fill="FFFFFF"/>
        <w:tabs>
          <w:tab w:val="left" w:pos="3261"/>
        </w:tabs>
        <w:spacing w:line="276" w:lineRule="auto"/>
        <w:rPr>
          <w:sz w:val="28"/>
          <w:szCs w:val="28"/>
        </w:rPr>
      </w:pPr>
      <w:r w:rsidRPr="007910F4">
        <w:rPr>
          <w:iCs/>
          <w:color w:val="000000"/>
          <w:spacing w:val="9"/>
          <w:sz w:val="28"/>
          <w:szCs w:val="28"/>
          <w:lang w:val="is-IS"/>
        </w:rPr>
        <w:t>Stava orðini fyri onkrum</w:t>
      </w:r>
    </w:p>
    <w:p w14:paraId="7B80894C" w14:textId="4E3BCCDD" w:rsidR="00D73D81" w:rsidRDefault="00D73D81" w:rsidP="00D1024C">
      <w:pPr>
        <w:shd w:val="clear" w:color="auto" w:fill="FFFFFF"/>
        <w:tabs>
          <w:tab w:val="left" w:pos="3261"/>
        </w:tabs>
        <w:spacing w:line="276" w:lineRule="auto"/>
        <w:rPr>
          <w:b/>
          <w:bCs/>
          <w:sz w:val="36"/>
          <w:szCs w:val="36"/>
        </w:rPr>
      </w:pPr>
    </w:p>
    <w:p w14:paraId="0A54AAB7" w14:textId="7BE675C8" w:rsidR="000834D4" w:rsidRDefault="000834D4" w:rsidP="00D1024C">
      <w:pPr>
        <w:shd w:val="clear" w:color="auto" w:fill="FFFFFF"/>
        <w:tabs>
          <w:tab w:val="left" w:pos="3261"/>
        </w:tabs>
        <w:spacing w:line="276" w:lineRule="auto"/>
        <w:rPr>
          <w:b/>
          <w:bCs/>
          <w:sz w:val="36"/>
          <w:szCs w:val="36"/>
        </w:rPr>
      </w:pPr>
    </w:p>
    <w:p w14:paraId="2F6E776F" w14:textId="55E95E77" w:rsidR="000834D4" w:rsidRDefault="000834D4" w:rsidP="000834D4">
      <w:pPr>
        <w:shd w:val="clear" w:color="auto" w:fill="FFFFFF"/>
        <w:tabs>
          <w:tab w:val="left" w:pos="3261"/>
        </w:tabs>
        <w:spacing w:line="276" w:lineRule="auto"/>
        <w:jc w:val="both"/>
        <w:rPr>
          <w:noProof/>
          <w:sz w:val="28"/>
          <w:szCs w:val="28"/>
          <w:lang w:val="is-IS"/>
        </w:rPr>
      </w:pPr>
    </w:p>
    <w:p w14:paraId="3B6E59A0" w14:textId="03ABBA4E" w:rsidR="000834D4" w:rsidRDefault="000834D4" w:rsidP="000834D4">
      <w:pPr>
        <w:shd w:val="clear" w:color="auto" w:fill="FFFFFF"/>
        <w:tabs>
          <w:tab w:val="left" w:pos="3261"/>
        </w:tabs>
        <w:spacing w:line="276" w:lineRule="auto"/>
        <w:jc w:val="center"/>
        <w:rPr>
          <w:noProof/>
          <w:sz w:val="28"/>
          <w:szCs w:val="28"/>
          <w:lang w:val="is-IS"/>
        </w:rPr>
      </w:pPr>
      <w:r>
        <w:rPr>
          <w:noProof/>
          <w:sz w:val="28"/>
          <w:szCs w:val="28"/>
          <w:lang w:val="is-IS"/>
        </w:rPr>
        <w:t>Fyrisøgn</w:t>
      </w:r>
    </w:p>
    <w:p w14:paraId="740182A5" w14:textId="77777777" w:rsidR="000834D4" w:rsidRDefault="000834D4" w:rsidP="000834D4">
      <w:pPr>
        <w:shd w:val="clear" w:color="auto" w:fill="FFFFFF"/>
        <w:tabs>
          <w:tab w:val="left" w:pos="3261"/>
        </w:tabs>
        <w:spacing w:line="276" w:lineRule="auto"/>
        <w:jc w:val="both"/>
        <w:rPr>
          <w:noProof/>
          <w:sz w:val="28"/>
          <w:szCs w:val="28"/>
          <w:lang w:val="is-IS"/>
        </w:rPr>
      </w:pPr>
    </w:p>
    <w:p w14:paraId="568C8A04" w14:textId="6B3F27F6" w:rsidR="000834D4" w:rsidRDefault="00082279" w:rsidP="000834D4">
      <w:pPr>
        <w:shd w:val="clear" w:color="auto" w:fill="FFFFFF"/>
        <w:tabs>
          <w:tab w:val="left" w:pos="3261"/>
        </w:tabs>
        <w:spacing w:line="276" w:lineRule="auto"/>
        <w:jc w:val="both"/>
        <w:rPr>
          <w:noProof/>
          <w:sz w:val="28"/>
          <w:szCs w:val="28"/>
          <w:lang w:val="is-IS"/>
        </w:rPr>
      </w:pPr>
      <w:r>
        <w:rPr>
          <w:noProof/>
          <w:sz w:val="28"/>
          <w:szCs w:val="28"/>
          <w:lang w:val="is-IS"/>
        </w:rPr>
        <w:t>Dreingirnir í Taravík eru farnir oman í fjøruna at spæla við bátar. Báturin hjá Leivi er gráur, hann eitur Kópurin; men tann hjá Øssuri er reyður; hann eitur Revurin.</w:t>
      </w:r>
    </w:p>
    <w:p w14:paraId="50071F71" w14:textId="302FB235" w:rsidR="00082279" w:rsidRDefault="00082279" w:rsidP="000834D4">
      <w:pPr>
        <w:shd w:val="clear" w:color="auto" w:fill="FFFFFF"/>
        <w:tabs>
          <w:tab w:val="left" w:pos="3261"/>
        </w:tabs>
        <w:spacing w:line="276" w:lineRule="auto"/>
        <w:jc w:val="both"/>
        <w:rPr>
          <w:noProof/>
          <w:sz w:val="28"/>
          <w:szCs w:val="28"/>
          <w:lang w:val="is-IS"/>
        </w:rPr>
      </w:pPr>
      <w:r>
        <w:rPr>
          <w:noProof/>
          <w:sz w:val="28"/>
          <w:szCs w:val="28"/>
          <w:lang w:val="is-IS"/>
        </w:rPr>
        <w:t>Tað er gott veður. Litirnir eru nógvir og fagrir. Sjógvurin er bláur, og bøurin er grønur. Sandurin er stórur. Har spæla vinirnir Helgi og Ólavur. Teir hava gjørt eina bygd av steinum, turrum tara og sandi. Tann stóri steinurin er kirkjan; hinir eru sethús og hjallar. Bilurin hjá Helga koyrir aftur og fram; tí frá bygdini ganga vegirnir í suður og norð.</w:t>
      </w:r>
    </w:p>
    <w:p w14:paraId="126D3838" w14:textId="0C0A177F" w:rsidR="00082279" w:rsidRDefault="00082279" w:rsidP="000834D4">
      <w:pPr>
        <w:shd w:val="clear" w:color="auto" w:fill="FFFFFF"/>
        <w:tabs>
          <w:tab w:val="left" w:pos="3261"/>
        </w:tabs>
        <w:spacing w:line="276" w:lineRule="auto"/>
        <w:jc w:val="both"/>
        <w:rPr>
          <w:noProof/>
          <w:sz w:val="28"/>
          <w:szCs w:val="28"/>
          <w:lang w:val="is-IS"/>
        </w:rPr>
      </w:pPr>
      <w:r>
        <w:rPr>
          <w:noProof/>
          <w:sz w:val="28"/>
          <w:szCs w:val="28"/>
          <w:lang w:val="is-IS"/>
        </w:rPr>
        <w:t>Úti undir Múlatindi ganga báðir seyðirnir hjá Leivi. Men seiðurin hongur undir hjállinum.</w:t>
      </w:r>
    </w:p>
    <w:p w14:paraId="01588074" w14:textId="77777777" w:rsidR="003D5991" w:rsidRDefault="003D5991" w:rsidP="000834D4">
      <w:pPr>
        <w:shd w:val="clear" w:color="auto" w:fill="FFFFFF"/>
        <w:tabs>
          <w:tab w:val="left" w:pos="3261"/>
        </w:tabs>
        <w:spacing w:line="276" w:lineRule="auto"/>
        <w:jc w:val="both"/>
        <w:rPr>
          <w:noProof/>
          <w:sz w:val="28"/>
          <w:szCs w:val="28"/>
          <w:lang w:val="is-IS"/>
        </w:rPr>
      </w:pPr>
    </w:p>
    <w:p w14:paraId="50AB5CE3" w14:textId="24868CDD" w:rsidR="003D5991" w:rsidRDefault="003D5991" w:rsidP="000834D4">
      <w:pPr>
        <w:shd w:val="clear" w:color="auto" w:fill="FFFFFF"/>
        <w:tabs>
          <w:tab w:val="left" w:pos="3261"/>
        </w:tabs>
        <w:spacing w:line="276" w:lineRule="auto"/>
        <w:jc w:val="both"/>
        <w:rPr>
          <w:noProof/>
          <w:sz w:val="28"/>
          <w:szCs w:val="28"/>
          <w:lang w:val="is-IS"/>
        </w:rPr>
      </w:pPr>
    </w:p>
    <w:p w14:paraId="5FC2180A" w14:textId="5D5A762A" w:rsidR="000834D4" w:rsidRPr="000834D4" w:rsidRDefault="000834D4" w:rsidP="00D1024C">
      <w:pPr>
        <w:shd w:val="clear" w:color="auto" w:fill="FFFFFF"/>
        <w:tabs>
          <w:tab w:val="left" w:pos="3261"/>
        </w:tabs>
        <w:spacing w:line="276" w:lineRule="auto"/>
        <w:rPr>
          <w:b/>
          <w:bCs/>
          <w:sz w:val="36"/>
          <w:szCs w:val="36"/>
          <w:lang w:val="is-IS"/>
        </w:rPr>
      </w:pPr>
    </w:p>
    <w:p w14:paraId="34720F6E" w14:textId="58D6C1FE" w:rsidR="00FA230B" w:rsidRDefault="003D5991" w:rsidP="000834D4">
      <w:pPr>
        <w:shd w:val="clear" w:color="auto" w:fill="FFFFFF"/>
        <w:tabs>
          <w:tab w:val="left" w:pos="3261"/>
        </w:tabs>
        <w:spacing w:line="276" w:lineRule="auto"/>
        <w:ind w:left="221"/>
        <w:jc w:val="center"/>
        <w:rPr>
          <w:noProof/>
          <w:sz w:val="28"/>
          <w:szCs w:val="28"/>
          <w:lang w:val="is-IS"/>
        </w:rPr>
      </w:pPr>
      <w:r>
        <w:rPr>
          <w:noProof/>
        </w:rPr>
        <w:drawing>
          <wp:anchor distT="0" distB="0" distL="114300" distR="114300" simplePos="0" relativeHeight="251658240" behindDoc="0" locked="0" layoutInCell="1" allowOverlap="1" wp14:anchorId="3CA13A32" wp14:editId="18641321">
            <wp:simplePos x="0" y="0"/>
            <wp:positionH relativeFrom="margin">
              <wp:posOffset>998220</wp:posOffset>
            </wp:positionH>
            <wp:positionV relativeFrom="margin">
              <wp:posOffset>4704715</wp:posOffset>
            </wp:positionV>
            <wp:extent cx="3969385" cy="3907790"/>
            <wp:effectExtent l="419100" t="361950" r="564515" b="359410"/>
            <wp:wrapSquare wrapText="bothSides"/>
            <wp:docPr id="1082900777" name="Billede 1" descr="Kids Playing Colorful Image &amp; Photo (Free Trial) | Big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Playing Colorful Image &amp; Photo (Free Trial) | Bigstoc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8871"/>
                    <a:stretch/>
                  </pic:blipFill>
                  <pic:spPr bwMode="auto">
                    <a:xfrm>
                      <a:off x="0" y="0"/>
                      <a:ext cx="3969385" cy="3907790"/>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FA230B">
      <w:head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82689" w14:textId="77777777" w:rsidR="0073328B" w:rsidRDefault="0073328B" w:rsidP="007B068E">
      <w:r>
        <w:separator/>
      </w:r>
    </w:p>
  </w:endnote>
  <w:endnote w:type="continuationSeparator" w:id="0">
    <w:p w14:paraId="23211AD0" w14:textId="77777777" w:rsidR="0073328B" w:rsidRDefault="0073328B" w:rsidP="007B0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284A" w14:textId="77777777" w:rsidR="0073328B" w:rsidRDefault="0073328B" w:rsidP="007B068E">
      <w:r>
        <w:separator/>
      </w:r>
    </w:p>
  </w:footnote>
  <w:footnote w:type="continuationSeparator" w:id="0">
    <w:p w14:paraId="026BB403" w14:textId="77777777" w:rsidR="0073328B" w:rsidRDefault="0073328B" w:rsidP="007B0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0614" w14:textId="20210A62" w:rsidR="007B068E" w:rsidRPr="007B068E" w:rsidRDefault="0096398D" w:rsidP="00720CE9">
    <w:pPr>
      <w:pStyle w:val="Sidehoved"/>
      <w:jc w:val="center"/>
      <w:rPr>
        <w:rFonts w:ascii="Broadway" w:hAnsi="Broadway"/>
        <w:sz w:val="44"/>
        <w:szCs w:val="44"/>
      </w:rPr>
    </w:pPr>
    <w:proofErr w:type="spellStart"/>
    <w:r>
      <w:rPr>
        <w:rFonts w:ascii="Broadway" w:hAnsi="Broadway"/>
        <w:sz w:val="44"/>
        <w:szCs w:val="44"/>
      </w:rPr>
      <w:t>Rættskriving</w:t>
    </w:r>
    <w:proofErr w:type="spellEnd"/>
    <w:r>
      <w:rPr>
        <w:rFonts w:ascii="Broadway" w:hAnsi="Broadway"/>
        <w:sz w:val="44"/>
        <w:szCs w:val="44"/>
      </w:rPr>
      <w:t xml:space="preserve"> </w:t>
    </w:r>
    <w:r w:rsidR="00720CE9">
      <w:rPr>
        <w:rFonts w:ascii="Broadway" w:hAnsi="Broadway"/>
        <w:sz w:val="44"/>
        <w:szCs w:val="44"/>
      </w:rPr>
      <w:t>–</w:t>
    </w:r>
    <w:r>
      <w:rPr>
        <w:rFonts w:ascii="Broadway" w:hAnsi="Broadway"/>
        <w:sz w:val="44"/>
        <w:szCs w:val="44"/>
      </w:rPr>
      <w:t xml:space="preserve"> </w:t>
    </w:r>
    <w:r w:rsidR="00082279">
      <w:rPr>
        <w:rFonts w:ascii="Broadway" w:hAnsi="Broadway"/>
        <w:sz w:val="44"/>
        <w:szCs w:val="44"/>
      </w:rPr>
      <w:t>30</w:t>
    </w:r>
    <w:r w:rsidR="00FB535C">
      <w:rPr>
        <w:rFonts w:ascii="Broadway" w:hAnsi="Broadway"/>
        <w:sz w:val="44"/>
        <w:szCs w:val="44"/>
      </w:rPr>
      <w:t>.</w:t>
    </w:r>
    <w:r w:rsidR="007B068E" w:rsidRPr="007B068E">
      <w:rPr>
        <w:rFonts w:ascii="Broadway" w:hAnsi="Broadway"/>
        <w:sz w:val="44"/>
        <w:szCs w:val="44"/>
      </w:rPr>
      <w:t>tími</w:t>
    </w:r>
  </w:p>
  <w:p w14:paraId="136B065C" w14:textId="77777777" w:rsidR="007B068E" w:rsidRDefault="007B068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61714"/>
    <w:multiLevelType w:val="hybridMultilevel"/>
    <w:tmpl w:val="16B221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79032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4"/>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8E"/>
    <w:rsid w:val="00006D91"/>
    <w:rsid w:val="000445FF"/>
    <w:rsid w:val="0007563E"/>
    <w:rsid w:val="00082279"/>
    <w:rsid w:val="000834D4"/>
    <w:rsid w:val="000F25E1"/>
    <w:rsid w:val="00145ECC"/>
    <w:rsid w:val="00152A77"/>
    <w:rsid w:val="001655EC"/>
    <w:rsid w:val="00170EF6"/>
    <w:rsid w:val="001A48F7"/>
    <w:rsid w:val="001C3DF2"/>
    <w:rsid w:val="00204DD7"/>
    <w:rsid w:val="00205F8A"/>
    <w:rsid w:val="002236A5"/>
    <w:rsid w:val="00280283"/>
    <w:rsid w:val="002C5357"/>
    <w:rsid w:val="002D3DA9"/>
    <w:rsid w:val="00306C90"/>
    <w:rsid w:val="00342426"/>
    <w:rsid w:val="00345E7C"/>
    <w:rsid w:val="003740B9"/>
    <w:rsid w:val="003900BF"/>
    <w:rsid w:val="003C4EB8"/>
    <w:rsid w:val="003D5991"/>
    <w:rsid w:val="00402C72"/>
    <w:rsid w:val="00402CA8"/>
    <w:rsid w:val="0040701C"/>
    <w:rsid w:val="00411583"/>
    <w:rsid w:val="0041599B"/>
    <w:rsid w:val="004721A1"/>
    <w:rsid w:val="00472AC0"/>
    <w:rsid w:val="00486B8F"/>
    <w:rsid w:val="004A0DE8"/>
    <w:rsid w:val="004A2FA1"/>
    <w:rsid w:val="004D2D6E"/>
    <w:rsid w:val="004E0AB3"/>
    <w:rsid w:val="004E6A54"/>
    <w:rsid w:val="00542EBE"/>
    <w:rsid w:val="0055778D"/>
    <w:rsid w:val="0056225C"/>
    <w:rsid w:val="00574C27"/>
    <w:rsid w:val="005A6100"/>
    <w:rsid w:val="005C5BF5"/>
    <w:rsid w:val="00613E29"/>
    <w:rsid w:val="00623786"/>
    <w:rsid w:val="00664C08"/>
    <w:rsid w:val="006C5C8B"/>
    <w:rsid w:val="006D4B6C"/>
    <w:rsid w:val="006E13E8"/>
    <w:rsid w:val="00704C42"/>
    <w:rsid w:val="00720CE9"/>
    <w:rsid w:val="0073328B"/>
    <w:rsid w:val="00777392"/>
    <w:rsid w:val="007910F4"/>
    <w:rsid w:val="007B068E"/>
    <w:rsid w:val="007B28EA"/>
    <w:rsid w:val="007F46EE"/>
    <w:rsid w:val="00807CA2"/>
    <w:rsid w:val="00826732"/>
    <w:rsid w:val="008321D5"/>
    <w:rsid w:val="00844179"/>
    <w:rsid w:val="00874E85"/>
    <w:rsid w:val="008A2934"/>
    <w:rsid w:val="008B093F"/>
    <w:rsid w:val="008B2850"/>
    <w:rsid w:val="008C1B56"/>
    <w:rsid w:val="008C34D8"/>
    <w:rsid w:val="008D2295"/>
    <w:rsid w:val="008E3445"/>
    <w:rsid w:val="0092119E"/>
    <w:rsid w:val="00941592"/>
    <w:rsid w:val="009536D6"/>
    <w:rsid w:val="0096398D"/>
    <w:rsid w:val="00977201"/>
    <w:rsid w:val="009A1D25"/>
    <w:rsid w:val="00A10300"/>
    <w:rsid w:val="00A20268"/>
    <w:rsid w:val="00A213BD"/>
    <w:rsid w:val="00A23C43"/>
    <w:rsid w:val="00A508B9"/>
    <w:rsid w:val="00A54284"/>
    <w:rsid w:val="00A963A2"/>
    <w:rsid w:val="00AF468A"/>
    <w:rsid w:val="00B2011C"/>
    <w:rsid w:val="00B271AE"/>
    <w:rsid w:val="00B64517"/>
    <w:rsid w:val="00BA4E01"/>
    <w:rsid w:val="00BB7D17"/>
    <w:rsid w:val="00BE1AC2"/>
    <w:rsid w:val="00C153A7"/>
    <w:rsid w:val="00C7515B"/>
    <w:rsid w:val="00C842C3"/>
    <w:rsid w:val="00C97301"/>
    <w:rsid w:val="00CA67D1"/>
    <w:rsid w:val="00CB3555"/>
    <w:rsid w:val="00CB7702"/>
    <w:rsid w:val="00CC3A95"/>
    <w:rsid w:val="00D1024C"/>
    <w:rsid w:val="00D35BC2"/>
    <w:rsid w:val="00D73D81"/>
    <w:rsid w:val="00D907E5"/>
    <w:rsid w:val="00DE2118"/>
    <w:rsid w:val="00DE6AF2"/>
    <w:rsid w:val="00DF399A"/>
    <w:rsid w:val="00EB15E5"/>
    <w:rsid w:val="00EC39F2"/>
    <w:rsid w:val="00EE3F27"/>
    <w:rsid w:val="00F051A6"/>
    <w:rsid w:val="00F052FD"/>
    <w:rsid w:val="00F15E33"/>
    <w:rsid w:val="00F31DA4"/>
    <w:rsid w:val="00FA230B"/>
    <w:rsid w:val="00FB535C"/>
    <w:rsid w:val="00FF1A8B"/>
    <w:rsid w:val="00FF537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88F0D"/>
  <w15:chartTrackingRefBased/>
  <w15:docId w15:val="{359CC826-6474-4D27-B76F-F261F6C4F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68E"/>
    <w:pPr>
      <w:widowControl w:val="0"/>
      <w:autoSpaceDE w:val="0"/>
      <w:autoSpaceDN w:val="0"/>
      <w:spacing w:after="0" w:line="240" w:lineRule="auto"/>
    </w:pPr>
    <w:rPr>
      <w:rFonts w:ascii="Times New Roman" w:eastAsia="Times New Roman" w:hAnsi="Times New Roman" w:cs="Times New Roman"/>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B068E"/>
    <w:pPr>
      <w:tabs>
        <w:tab w:val="center" w:pos="4819"/>
        <w:tab w:val="right" w:pos="9638"/>
      </w:tabs>
    </w:pPr>
  </w:style>
  <w:style w:type="character" w:customStyle="1" w:styleId="SidehovedTegn">
    <w:name w:val="Sidehoved Tegn"/>
    <w:basedOn w:val="Standardskrifttypeiafsnit"/>
    <w:link w:val="Sidehoved"/>
    <w:uiPriority w:val="99"/>
    <w:rsid w:val="007B068E"/>
    <w:rPr>
      <w:rFonts w:ascii="Times New Roman" w:eastAsia="Times New Roman" w:hAnsi="Times New Roman" w:cs="Times New Roman"/>
      <w:sz w:val="20"/>
      <w:szCs w:val="20"/>
    </w:rPr>
  </w:style>
  <w:style w:type="paragraph" w:styleId="Sidefod">
    <w:name w:val="footer"/>
    <w:basedOn w:val="Normal"/>
    <w:link w:val="SidefodTegn"/>
    <w:uiPriority w:val="99"/>
    <w:unhideWhenUsed/>
    <w:rsid w:val="007B068E"/>
    <w:pPr>
      <w:tabs>
        <w:tab w:val="center" w:pos="4819"/>
        <w:tab w:val="right" w:pos="9638"/>
      </w:tabs>
    </w:pPr>
  </w:style>
  <w:style w:type="character" w:customStyle="1" w:styleId="SidefodTegn">
    <w:name w:val="Sidefod Tegn"/>
    <w:basedOn w:val="Standardskrifttypeiafsnit"/>
    <w:link w:val="Sidefod"/>
    <w:uiPriority w:val="99"/>
    <w:rsid w:val="007B068E"/>
    <w:rPr>
      <w:rFonts w:ascii="Times New Roman" w:eastAsia="Times New Roman" w:hAnsi="Times New Roman" w:cs="Times New Roman"/>
      <w:sz w:val="20"/>
      <w:szCs w:val="20"/>
    </w:rPr>
  </w:style>
  <w:style w:type="paragraph" w:styleId="Listeafsnit">
    <w:name w:val="List Paragraph"/>
    <w:basedOn w:val="Normal"/>
    <w:uiPriority w:val="34"/>
    <w:qFormat/>
    <w:rsid w:val="006237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95</Words>
  <Characters>584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Windows-bruger</dc:creator>
  <cp:keywords/>
  <dc:description/>
  <cp:lastModifiedBy>Lovisa Niclasen</cp:lastModifiedBy>
  <cp:revision>3</cp:revision>
  <dcterms:created xsi:type="dcterms:W3CDTF">2024-02-04T14:43:00Z</dcterms:created>
  <dcterms:modified xsi:type="dcterms:W3CDTF">2024-02-06T09:06:00Z</dcterms:modified>
</cp:coreProperties>
</file>